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127B4" w14:textId="255D2977" w:rsidR="0060126B" w:rsidRDefault="008E211E" w:rsidP="0060126B">
      <w:pPr>
        <w:spacing w:line="360" w:lineRule="auto"/>
        <w:jc w:val="both"/>
        <w:rPr>
          <w:rFonts w:ascii="Verdana" w:hAnsi="Verdana" w:cs="Arial"/>
          <w:b/>
          <w:color w:val="000000"/>
          <w:szCs w:val="24"/>
        </w:rPr>
      </w:pPr>
      <w:r>
        <w:rPr>
          <w:rFonts w:ascii="Verdana" w:hAnsi="Verdana" w:cs="Arial"/>
          <w:b/>
          <w:color w:val="000000"/>
          <w:szCs w:val="24"/>
        </w:rPr>
        <w:t>Fünf</w:t>
      </w:r>
      <w:r w:rsidR="00D81D14">
        <w:rPr>
          <w:rFonts w:ascii="Verdana" w:hAnsi="Verdana" w:cs="Arial"/>
          <w:b/>
          <w:color w:val="000000"/>
          <w:szCs w:val="24"/>
        </w:rPr>
        <w:t xml:space="preserve"> Jahre BIONADE Flusspatenschaft:</w:t>
      </w:r>
    </w:p>
    <w:p w14:paraId="3B7DEC7F" w14:textId="036C9FF8" w:rsidR="00D81D14" w:rsidRDefault="0060126B" w:rsidP="00B17914">
      <w:pPr>
        <w:spacing w:line="360" w:lineRule="auto"/>
        <w:jc w:val="both"/>
        <w:rPr>
          <w:rFonts w:ascii="Verdana" w:hAnsi="Verdana" w:cs="Arial"/>
          <w:b/>
          <w:color w:val="000000"/>
          <w:szCs w:val="24"/>
        </w:rPr>
      </w:pPr>
      <w:r>
        <w:rPr>
          <w:rFonts w:ascii="Verdana" w:hAnsi="Verdana" w:cs="Arial"/>
          <w:b/>
          <w:color w:val="000000"/>
          <w:szCs w:val="24"/>
        </w:rPr>
        <w:t>Aktionstag</w:t>
      </w:r>
      <w:r w:rsidR="00D81D14">
        <w:rPr>
          <w:rFonts w:ascii="Verdana" w:hAnsi="Verdana" w:cs="Arial"/>
          <w:b/>
          <w:color w:val="000000"/>
          <w:szCs w:val="24"/>
        </w:rPr>
        <w:t xml:space="preserve"> am 8. Juli</w:t>
      </w:r>
    </w:p>
    <w:p w14:paraId="33764187" w14:textId="770B7937" w:rsidR="008E211E" w:rsidRDefault="00B17914" w:rsidP="00635770">
      <w:pPr>
        <w:spacing w:after="120" w:line="276" w:lineRule="auto"/>
        <w:jc w:val="both"/>
        <w:rPr>
          <w:rFonts w:ascii="Verdana" w:hAnsi="Verdana" w:cs="Arial"/>
          <w:b/>
          <w:color w:val="000000"/>
          <w:sz w:val="20"/>
        </w:rPr>
      </w:pPr>
      <w:r>
        <w:rPr>
          <w:rFonts w:ascii="Verdana" w:hAnsi="Verdana" w:cs="Arial"/>
          <w:b/>
          <w:color w:val="000000"/>
          <w:sz w:val="20"/>
        </w:rPr>
        <w:t>Am Uferbereich der Streu wuchert</w:t>
      </w:r>
      <w:r w:rsidR="004E3BD7">
        <w:rPr>
          <w:rFonts w:ascii="Verdana" w:hAnsi="Verdana" w:cs="Arial"/>
          <w:b/>
          <w:color w:val="000000"/>
          <w:sz w:val="20"/>
        </w:rPr>
        <w:t>e</w:t>
      </w:r>
      <w:r>
        <w:rPr>
          <w:rFonts w:ascii="Verdana" w:hAnsi="Verdana" w:cs="Arial"/>
          <w:b/>
          <w:color w:val="000000"/>
          <w:sz w:val="20"/>
        </w:rPr>
        <w:t xml:space="preserve"> es </w:t>
      </w:r>
      <w:r w:rsidR="0060126B">
        <w:rPr>
          <w:rFonts w:ascii="Verdana" w:hAnsi="Verdana" w:cs="Arial"/>
          <w:b/>
          <w:color w:val="000000"/>
          <w:sz w:val="20"/>
        </w:rPr>
        <w:t xml:space="preserve">schon </w:t>
      </w:r>
      <w:r>
        <w:rPr>
          <w:rFonts w:ascii="Verdana" w:hAnsi="Verdana" w:cs="Arial"/>
          <w:b/>
          <w:color w:val="000000"/>
          <w:sz w:val="20"/>
        </w:rPr>
        <w:t xml:space="preserve">wieder, das Indische Springkraut. </w:t>
      </w:r>
      <w:r w:rsidR="0060126B">
        <w:rPr>
          <w:rFonts w:ascii="Verdana" w:hAnsi="Verdana" w:cs="Arial"/>
          <w:b/>
          <w:color w:val="000000"/>
          <w:sz w:val="20"/>
        </w:rPr>
        <w:t xml:space="preserve">Zeit </w:t>
      </w:r>
      <w:r w:rsidR="0035645C">
        <w:rPr>
          <w:rFonts w:ascii="Verdana" w:hAnsi="Verdana" w:cs="Arial"/>
          <w:b/>
          <w:color w:val="000000"/>
          <w:sz w:val="20"/>
        </w:rPr>
        <w:t xml:space="preserve">also </w:t>
      </w:r>
      <w:r>
        <w:rPr>
          <w:rFonts w:ascii="Verdana" w:hAnsi="Verdana" w:cs="Arial"/>
          <w:b/>
          <w:color w:val="000000"/>
          <w:sz w:val="20"/>
        </w:rPr>
        <w:t xml:space="preserve">für </w:t>
      </w:r>
      <w:r w:rsidR="0035645C">
        <w:rPr>
          <w:rFonts w:ascii="Verdana" w:hAnsi="Verdana" w:cs="Arial"/>
          <w:b/>
          <w:color w:val="000000"/>
          <w:sz w:val="20"/>
        </w:rPr>
        <w:t xml:space="preserve">den </w:t>
      </w:r>
      <w:r>
        <w:rPr>
          <w:rFonts w:ascii="Verdana" w:hAnsi="Verdana" w:cs="Arial"/>
          <w:b/>
          <w:color w:val="000000"/>
          <w:sz w:val="20"/>
        </w:rPr>
        <w:t xml:space="preserve">BIONADE Aktionstag, der </w:t>
      </w:r>
      <w:r w:rsidR="008E211E">
        <w:rPr>
          <w:rFonts w:ascii="Verdana" w:hAnsi="Verdana" w:cs="Arial"/>
          <w:b/>
          <w:color w:val="000000"/>
          <w:sz w:val="20"/>
        </w:rPr>
        <w:t xml:space="preserve">auch in diesem </w:t>
      </w:r>
      <w:r w:rsidR="0060126B">
        <w:rPr>
          <w:rFonts w:ascii="Verdana" w:hAnsi="Verdana" w:cs="Arial"/>
          <w:b/>
          <w:color w:val="000000"/>
          <w:sz w:val="20"/>
        </w:rPr>
        <w:t>Sommer</w:t>
      </w:r>
      <w:r w:rsidR="008E211E">
        <w:rPr>
          <w:rFonts w:ascii="Verdana" w:hAnsi="Verdana" w:cs="Arial"/>
          <w:b/>
          <w:color w:val="000000"/>
          <w:sz w:val="20"/>
        </w:rPr>
        <w:t xml:space="preserve"> </w:t>
      </w:r>
      <w:r>
        <w:rPr>
          <w:rFonts w:ascii="Verdana" w:hAnsi="Verdana" w:cs="Arial"/>
          <w:b/>
          <w:color w:val="000000"/>
          <w:sz w:val="20"/>
        </w:rPr>
        <w:t>nicht ins Wasser f</w:t>
      </w:r>
      <w:r w:rsidR="004E3BD7">
        <w:rPr>
          <w:rFonts w:ascii="Verdana" w:hAnsi="Verdana" w:cs="Arial"/>
          <w:b/>
          <w:color w:val="000000"/>
          <w:sz w:val="20"/>
        </w:rPr>
        <w:t>allen sollte</w:t>
      </w:r>
      <w:r>
        <w:rPr>
          <w:rFonts w:ascii="Verdana" w:hAnsi="Verdana" w:cs="Arial"/>
          <w:b/>
          <w:color w:val="000000"/>
          <w:sz w:val="20"/>
        </w:rPr>
        <w:t>.</w:t>
      </w:r>
    </w:p>
    <w:p w14:paraId="313C11A7" w14:textId="3AFD7494" w:rsidR="00667269" w:rsidRDefault="0060126B" w:rsidP="008E211E">
      <w:pPr>
        <w:spacing w:after="120" w:line="276" w:lineRule="auto"/>
        <w:jc w:val="both"/>
        <w:rPr>
          <w:rFonts w:ascii="Verdana" w:hAnsi="Verdana" w:cs="Arial"/>
          <w:bCs/>
          <w:color w:val="000000"/>
          <w:sz w:val="20"/>
        </w:rPr>
      </w:pPr>
      <w:r>
        <w:rPr>
          <w:rFonts w:ascii="Verdana" w:hAnsi="Verdana" w:cs="Arial"/>
          <w:bCs/>
          <w:color w:val="000000"/>
          <w:sz w:val="20"/>
        </w:rPr>
        <w:t xml:space="preserve">Dieser farbefrohe Einwanderer hat sich dauerhaft </w:t>
      </w:r>
      <w:r w:rsidR="003831FA">
        <w:rPr>
          <w:rFonts w:ascii="Verdana" w:hAnsi="Verdana" w:cs="Arial"/>
          <w:bCs/>
          <w:color w:val="000000"/>
          <w:sz w:val="20"/>
        </w:rPr>
        <w:t xml:space="preserve">bei uns eingebürgert: </w:t>
      </w:r>
      <w:r>
        <w:rPr>
          <w:rFonts w:ascii="Verdana" w:hAnsi="Verdana" w:cs="Arial"/>
          <w:bCs/>
          <w:color w:val="000000"/>
          <w:sz w:val="20"/>
        </w:rPr>
        <w:t>d</w:t>
      </w:r>
      <w:r w:rsidR="003831FA">
        <w:rPr>
          <w:rFonts w:ascii="Verdana" w:hAnsi="Verdana" w:cs="Arial"/>
          <w:bCs/>
          <w:color w:val="000000"/>
          <w:sz w:val="20"/>
        </w:rPr>
        <w:t>as Indische Springkraut</w:t>
      </w:r>
      <w:r>
        <w:rPr>
          <w:rFonts w:ascii="Verdana" w:hAnsi="Verdana" w:cs="Arial"/>
          <w:bCs/>
          <w:color w:val="000000"/>
          <w:sz w:val="20"/>
        </w:rPr>
        <w:t xml:space="preserve">. Auch </w:t>
      </w:r>
      <w:r w:rsidR="003831FA">
        <w:rPr>
          <w:rFonts w:ascii="Verdana" w:hAnsi="Verdana" w:cs="Arial"/>
          <w:bCs/>
          <w:color w:val="000000"/>
          <w:sz w:val="20"/>
        </w:rPr>
        <w:t>in der Rhön</w:t>
      </w:r>
      <w:r>
        <w:rPr>
          <w:rFonts w:ascii="Verdana" w:hAnsi="Verdana" w:cs="Arial"/>
          <w:bCs/>
          <w:color w:val="000000"/>
          <w:sz w:val="20"/>
        </w:rPr>
        <w:t xml:space="preserve"> breitet es sich</w:t>
      </w:r>
      <w:r w:rsidR="003831FA">
        <w:rPr>
          <w:rFonts w:ascii="Verdana" w:hAnsi="Verdana" w:cs="Arial"/>
          <w:bCs/>
          <w:color w:val="000000"/>
          <w:sz w:val="20"/>
        </w:rPr>
        <w:t xml:space="preserve"> weiter aus und verdrängt heimische Pflanzen.</w:t>
      </w:r>
    </w:p>
    <w:p w14:paraId="6D554254" w14:textId="4D75A6E3" w:rsidR="003831FA" w:rsidRDefault="003831FA" w:rsidP="008E211E">
      <w:pPr>
        <w:spacing w:after="120" w:line="276" w:lineRule="auto"/>
        <w:jc w:val="both"/>
        <w:rPr>
          <w:rFonts w:ascii="Verdana" w:hAnsi="Verdana" w:cs="Arial"/>
          <w:bCs/>
          <w:color w:val="000000"/>
          <w:sz w:val="20"/>
        </w:rPr>
      </w:pPr>
      <w:r>
        <w:rPr>
          <w:rFonts w:ascii="Verdana" w:hAnsi="Verdana" w:cs="Arial"/>
          <w:bCs/>
          <w:color w:val="000000"/>
          <w:sz w:val="20"/>
        </w:rPr>
        <w:t>Um d</w:t>
      </w:r>
      <w:r w:rsidR="0060126B">
        <w:rPr>
          <w:rFonts w:ascii="Verdana" w:hAnsi="Verdana" w:cs="Arial"/>
          <w:bCs/>
          <w:color w:val="000000"/>
          <w:sz w:val="20"/>
        </w:rPr>
        <w:t xml:space="preserve">en </w:t>
      </w:r>
      <w:r>
        <w:rPr>
          <w:rFonts w:ascii="Verdana" w:hAnsi="Verdana" w:cs="Arial"/>
          <w:bCs/>
          <w:color w:val="000000"/>
          <w:sz w:val="20"/>
        </w:rPr>
        <w:t xml:space="preserve">Wildwuchs </w:t>
      </w:r>
      <w:r w:rsidR="0060126B">
        <w:rPr>
          <w:rFonts w:ascii="Verdana" w:hAnsi="Verdana" w:cs="Arial"/>
          <w:bCs/>
          <w:color w:val="000000"/>
          <w:sz w:val="20"/>
        </w:rPr>
        <w:t>aufzuhalten</w:t>
      </w:r>
      <w:r>
        <w:rPr>
          <w:rFonts w:ascii="Verdana" w:hAnsi="Verdana" w:cs="Arial"/>
          <w:bCs/>
          <w:color w:val="000000"/>
          <w:sz w:val="20"/>
        </w:rPr>
        <w:t>, pack</w:t>
      </w:r>
      <w:r w:rsidR="0035645C">
        <w:rPr>
          <w:rFonts w:ascii="Verdana" w:hAnsi="Verdana" w:cs="Arial"/>
          <w:bCs/>
          <w:color w:val="000000"/>
          <w:sz w:val="20"/>
        </w:rPr>
        <w:t xml:space="preserve">t das BIONADE Team </w:t>
      </w:r>
      <w:r>
        <w:rPr>
          <w:rFonts w:ascii="Verdana" w:hAnsi="Verdana" w:cs="Arial"/>
          <w:bCs/>
          <w:color w:val="000000"/>
          <w:sz w:val="20"/>
        </w:rPr>
        <w:t xml:space="preserve">das Übel </w:t>
      </w:r>
      <w:r w:rsidR="0060126B">
        <w:rPr>
          <w:rFonts w:ascii="Verdana" w:hAnsi="Verdana" w:cs="Arial"/>
          <w:bCs/>
          <w:color w:val="000000"/>
          <w:sz w:val="20"/>
        </w:rPr>
        <w:t xml:space="preserve">stets im Juli </w:t>
      </w:r>
      <w:r>
        <w:rPr>
          <w:rFonts w:ascii="Verdana" w:hAnsi="Verdana" w:cs="Arial"/>
          <w:bCs/>
          <w:color w:val="000000"/>
          <w:sz w:val="20"/>
        </w:rPr>
        <w:t>sprichwörtlich an der Wurzel</w:t>
      </w:r>
      <w:r w:rsidR="00667269">
        <w:rPr>
          <w:rFonts w:ascii="Verdana" w:hAnsi="Verdana" w:cs="Arial"/>
          <w:bCs/>
          <w:color w:val="000000"/>
          <w:sz w:val="20"/>
        </w:rPr>
        <w:t xml:space="preserve">. Seit inzwischen fünf Jahren </w:t>
      </w:r>
      <w:r w:rsidR="0035645C">
        <w:rPr>
          <w:rFonts w:ascii="Verdana" w:hAnsi="Verdana" w:cs="Arial"/>
          <w:bCs/>
          <w:color w:val="000000"/>
          <w:sz w:val="20"/>
        </w:rPr>
        <w:t xml:space="preserve">werden </w:t>
      </w:r>
      <w:r>
        <w:rPr>
          <w:rFonts w:ascii="Verdana" w:hAnsi="Verdana" w:cs="Arial"/>
          <w:bCs/>
          <w:color w:val="000000"/>
          <w:sz w:val="20"/>
        </w:rPr>
        <w:t>die Eindringli</w:t>
      </w:r>
      <w:r w:rsidR="005C3837">
        <w:rPr>
          <w:rFonts w:ascii="Verdana" w:hAnsi="Verdana" w:cs="Arial"/>
          <w:bCs/>
          <w:color w:val="000000"/>
          <w:sz w:val="20"/>
        </w:rPr>
        <w:t xml:space="preserve">nge </w:t>
      </w:r>
      <w:r>
        <w:rPr>
          <w:rFonts w:ascii="Verdana" w:hAnsi="Verdana" w:cs="Arial"/>
          <w:bCs/>
          <w:color w:val="000000"/>
          <w:sz w:val="20"/>
        </w:rPr>
        <w:t>an einem Teilstück der Streu</w:t>
      </w:r>
      <w:r w:rsidR="0035645C">
        <w:rPr>
          <w:rFonts w:ascii="Verdana" w:hAnsi="Verdana" w:cs="Arial"/>
          <w:bCs/>
          <w:color w:val="000000"/>
          <w:sz w:val="20"/>
        </w:rPr>
        <w:t xml:space="preserve"> entfernt</w:t>
      </w:r>
      <w:r w:rsidR="00667269">
        <w:rPr>
          <w:rFonts w:ascii="Verdana" w:hAnsi="Verdana" w:cs="Arial"/>
          <w:bCs/>
          <w:color w:val="000000"/>
          <w:sz w:val="20"/>
        </w:rPr>
        <w:t>, für d</w:t>
      </w:r>
      <w:r w:rsidR="0035645C">
        <w:rPr>
          <w:rFonts w:ascii="Verdana" w:hAnsi="Verdana" w:cs="Arial"/>
          <w:bCs/>
          <w:color w:val="000000"/>
          <w:sz w:val="20"/>
        </w:rPr>
        <w:t xml:space="preserve">en die Ostheimer </w:t>
      </w:r>
      <w:r w:rsidR="00667269">
        <w:rPr>
          <w:rFonts w:ascii="Verdana" w:hAnsi="Verdana" w:cs="Arial"/>
          <w:bCs/>
          <w:color w:val="000000"/>
          <w:sz w:val="20"/>
        </w:rPr>
        <w:t>Flusspate sind.</w:t>
      </w:r>
    </w:p>
    <w:p w14:paraId="42E5336C" w14:textId="1C99C222" w:rsidR="00667269" w:rsidRDefault="00667269" w:rsidP="008E211E">
      <w:pPr>
        <w:spacing w:after="120" w:line="276" w:lineRule="auto"/>
        <w:jc w:val="both"/>
        <w:rPr>
          <w:rFonts w:ascii="Verdana" w:hAnsi="Verdana" w:cs="Arial"/>
          <w:bCs/>
          <w:color w:val="000000"/>
          <w:sz w:val="20"/>
        </w:rPr>
      </w:pPr>
      <w:r>
        <w:rPr>
          <w:rFonts w:ascii="Verdana" w:hAnsi="Verdana" w:cs="Arial"/>
          <w:bCs/>
          <w:color w:val="000000"/>
          <w:sz w:val="20"/>
        </w:rPr>
        <w:t>Weil das Dranbleiben so wichtig ist, um d</w:t>
      </w:r>
      <w:r w:rsidR="0060126B">
        <w:rPr>
          <w:rFonts w:ascii="Verdana" w:hAnsi="Verdana" w:cs="Arial"/>
          <w:bCs/>
          <w:color w:val="000000"/>
          <w:sz w:val="20"/>
        </w:rPr>
        <w:t xml:space="preserve">er </w:t>
      </w:r>
      <w:r>
        <w:rPr>
          <w:rFonts w:ascii="Verdana" w:hAnsi="Verdana" w:cs="Arial"/>
          <w:bCs/>
          <w:color w:val="000000"/>
          <w:sz w:val="20"/>
        </w:rPr>
        <w:t xml:space="preserve">Invasion des Indischen Springkrauts </w:t>
      </w:r>
      <w:r w:rsidR="0060126B">
        <w:rPr>
          <w:rFonts w:ascii="Verdana" w:hAnsi="Verdana" w:cs="Arial"/>
          <w:bCs/>
          <w:color w:val="000000"/>
          <w:sz w:val="20"/>
        </w:rPr>
        <w:t>Einhalt zu gebieten</w:t>
      </w:r>
      <w:r>
        <w:rPr>
          <w:rFonts w:ascii="Verdana" w:hAnsi="Verdana" w:cs="Arial"/>
          <w:bCs/>
          <w:color w:val="000000"/>
          <w:sz w:val="20"/>
        </w:rPr>
        <w:t xml:space="preserve">, </w:t>
      </w:r>
      <w:r w:rsidR="004E3BD7">
        <w:rPr>
          <w:rFonts w:ascii="Verdana" w:hAnsi="Verdana" w:cs="Arial"/>
          <w:bCs/>
          <w:color w:val="000000"/>
          <w:sz w:val="20"/>
        </w:rPr>
        <w:t>ha</w:t>
      </w:r>
      <w:r w:rsidR="0035645C">
        <w:rPr>
          <w:rFonts w:ascii="Verdana" w:hAnsi="Verdana" w:cs="Arial"/>
          <w:bCs/>
          <w:color w:val="000000"/>
          <w:sz w:val="20"/>
        </w:rPr>
        <w:t xml:space="preserve">t das BIONADE Team </w:t>
      </w:r>
      <w:r w:rsidR="004E3BD7">
        <w:rPr>
          <w:rFonts w:ascii="Verdana" w:hAnsi="Verdana" w:cs="Arial"/>
          <w:bCs/>
          <w:color w:val="000000"/>
          <w:sz w:val="20"/>
        </w:rPr>
        <w:t xml:space="preserve">auch jetzt </w:t>
      </w:r>
      <w:r w:rsidR="0060126B">
        <w:rPr>
          <w:rFonts w:ascii="Verdana" w:hAnsi="Verdana" w:cs="Arial"/>
          <w:bCs/>
          <w:color w:val="000000"/>
          <w:sz w:val="20"/>
        </w:rPr>
        <w:t xml:space="preserve">wieder </w:t>
      </w:r>
      <w:r>
        <w:rPr>
          <w:rFonts w:ascii="Verdana" w:hAnsi="Verdana" w:cs="Arial"/>
          <w:bCs/>
          <w:color w:val="000000"/>
          <w:sz w:val="20"/>
        </w:rPr>
        <w:t>die Ärmel hoch</w:t>
      </w:r>
      <w:r w:rsidR="004E3BD7">
        <w:rPr>
          <w:rFonts w:ascii="Verdana" w:hAnsi="Verdana" w:cs="Arial"/>
          <w:bCs/>
          <w:color w:val="000000"/>
          <w:sz w:val="20"/>
        </w:rPr>
        <w:t>gekrempelt</w:t>
      </w:r>
      <w:r>
        <w:rPr>
          <w:rFonts w:ascii="Verdana" w:hAnsi="Verdana" w:cs="Arial"/>
          <w:bCs/>
          <w:color w:val="000000"/>
          <w:sz w:val="20"/>
        </w:rPr>
        <w:t xml:space="preserve">. Selbst wenn </w:t>
      </w:r>
      <w:r w:rsidR="0035645C">
        <w:rPr>
          <w:rFonts w:ascii="Verdana" w:hAnsi="Verdana" w:cs="Arial"/>
          <w:bCs/>
          <w:color w:val="000000"/>
          <w:sz w:val="20"/>
        </w:rPr>
        <w:t xml:space="preserve">es </w:t>
      </w:r>
      <w:r w:rsidR="00172EB6">
        <w:rPr>
          <w:rFonts w:ascii="Verdana" w:hAnsi="Verdana" w:cs="Arial"/>
          <w:bCs/>
          <w:color w:val="000000"/>
          <w:sz w:val="20"/>
        </w:rPr>
        <w:t xml:space="preserve">angesichts der Corona-Pandemie </w:t>
      </w:r>
      <w:r>
        <w:rPr>
          <w:rFonts w:ascii="Verdana" w:hAnsi="Verdana" w:cs="Arial"/>
          <w:bCs/>
          <w:color w:val="000000"/>
          <w:sz w:val="20"/>
        </w:rPr>
        <w:t>sicherheitshalber auf die helfenden Hände von Schülerinnen und Schülern sowie Naturschutzpartnern verzichten</w:t>
      </w:r>
      <w:r w:rsidR="004E3BD7">
        <w:rPr>
          <w:rFonts w:ascii="Verdana" w:hAnsi="Verdana" w:cs="Arial"/>
          <w:bCs/>
          <w:color w:val="000000"/>
          <w:sz w:val="20"/>
        </w:rPr>
        <w:t xml:space="preserve"> musste</w:t>
      </w:r>
      <w:r>
        <w:rPr>
          <w:rFonts w:ascii="Verdana" w:hAnsi="Verdana" w:cs="Arial"/>
          <w:bCs/>
          <w:color w:val="000000"/>
          <w:sz w:val="20"/>
        </w:rPr>
        <w:t xml:space="preserve">, </w:t>
      </w:r>
      <w:r w:rsidR="004E3BD7">
        <w:rPr>
          <w:rFonts w:ascii="Verdana" w:hAnsi="Verdana" w:cs="Arial"/>
          <w:bCs/>
          <w:color w:val="000000"/>
          <w:sz w:val="20"/>
        </w:rPr>
        <w:t xml:space="preserve">war </w:t>
      </w:r>
      <w:r w:rsidR="0060126B">
        <w:rPr>
          <w:rFonts w:ascii="Verdana" w:hAnsi="Verdana" w:cs="Arial"/>
          <w:bCs/>
          <w:color w:val="000000"/>
          <w:sz w:val="20"/>
        </w:rPr>
        <w:t xml:space="preserve">der </w:t>
      </w:r>
      <w:r>
        <w:rPr>
          <w:rFonts w:ascii="Verdana" w:hAnsi="Verdana" w:cs="Arial"/>
          <w:bCs/>
          <w:color w:val="000000"/>
          <w:sz w:val="20"/>
        </w:rPr>
        <w:t>BIONADE Aktionstag also gerettet</w:t>
      </w:r>
      <w:r w:rsidR="0060126B">
        <w:rPr>
          <w:rFonts w:ascii="Verdana" w:hAnsi="Verdana" w:cs="Arial"/>
          <w:bCs/>
          <w:color w:val="000000"/>
          <w:sz w:val="20"/>
        </w:rPr>
        <w:t>.</w:t>
      </w:r>
    </w:p>
    <w:p w14:paraId="324AF979" w14:textId="385E0D43" w:rsidR="003831FA" w:rsidRDefault="0060126B" w:rsidP="008E211E">
      <w:pPr>
        <w:spacing w:after="120" w:line="276" w:lineRule="auto"/>
        <w:jc w:val="both"/>
        <w:rPr>
          <w:rFonts w:ascii="Verdana" w:hAnsi="Verdana" w:cs="Arial"/>
          <w:bCs/>
          <w:color w:val="000000"/>
          <w:sz w:val="20"/>
        </w:rPr>
      </w:pPr>
      <w:r>
        <w:rPr>
          <w:rFonts w:ascii="Verdana" w:hAnsi="Verdana" w:cs="Arial"/>
          <w:bCs/>
          <w:color w:val="000000"/>
          <w:sz w:val="20"/>
        </w:rPr>
        <w:t>F</w:t>
      </w:r>
      <w:r w:rsidR="00667269">
        <w:rPr>
          <w:rFonts w:ascii="Verdana" w:hAnsi="Verdana" w:cs="Arial"/>
          <w:bCs/>
          <w:color w:val="000000"/>
          <w:sz w:val="20"/>
        </w:rPr>
        <w:t xml:space="preserve">ür den „Sondereinsatz“ am 8. Juli </w:t>
      </w:r>
      <w:r>
        <w:rPr>
          <w:rFonts w:ascii="Verdana" w:hAnsi="Verdana" w:cs="Arial"/>
          <w:bCs/>
          <w:color w:val="000000"/>
          <w:sz w:val="20"/>
        </w:rPr>
        <w:t>st</w:t>
      </w:r>
      <w:r w:rsidR="004E3BD7">
        <w:rPr>
          <w:rFonts w:ascii="Verdana" w:hAnsi="Verdana" w:cs="Arial"/>
          <w:bCs/>
          <w:color w:val="000000"/>
          <w:sz w:val="20"/>
        </w:rPr>
        <w:t xml:space="preserve">and </w:t>
      </w:r>
      <w:r>
        <w:rPr>
          <w:rFonts w:ascii="Verdana" w:hAnsi="Verdana" w:cs="Arial"/>
          <w:bCs/>
          <w:color w:val="000000"/>
          <w:sz w:val="20"/>
        </w:rPr>
        <w:t xml:space="preserve">in diesem Jahr </w:t>
      </w:r>
      <w:r w:rsidR="0035645C">
        <w:rPr>
          <w:rFonts w:ascii="Verdana" w:hAnsi="Verdana" w:cs="Arial"/>
          <w:bCs/>
          <w:color w:val="000000"/>
          <w:sz w:val="20"/>
        </w:rPr>
        <w:t xml:space="preserve">die </w:t>
      </w:r>
      <w:r>
        <w:rPr>
          <w:rFonts w:ascii="Verdana" w:hAnsi="Verdana" w:cs="Arial"/>
          <w:bCs/>
          <w:color w:val="000000"/>
          <w:sz w:val="20"/>
        </w:rPr>
        <w:t xml:space="preserve">Marketingabteilung geschlossen bereit, </w:t>
      </w:r>
      <w:r w:rsidR="00667269">
        <w:rPr>
          <w:rFonts w:ascii="Verdana" w:hAnsi="Verdana" w:cs="Arial"/>
          <w:bCs/>
          <w:color w:val="000000"/>
          <w:sz w:val="20"/>
        </w:rPr>
        <w:t xml:space="preserve">während die Kolleginnen und Kollegen aus anderen </w:t>
      </w:r>
      <w:r>
        <w:rPr>
          <w:rFonts w:ascii="Verdana" w:hAnsi="Verdana" w:cs="Arial"/>
          <w:bCs/>
          <w:color w:val="000000"/>
          <w:sz w:val="20"/>
        </w:rPr>
        <w:t>Bereichen</w:t>
      </w:r>
      <w:r w:rsidR="004E3BD7">
        <w:rPr>
          <w:rFonts w:ascii="Verdana" w:hAnsi="Verdana" w:cs="Arial"/>
          <w:bCs/>
          <w:color w:val="000000"/>
          <w:sz w:val="20"/>
        </w:rPr>
        <w:t xml:space="preserve"> für ausreichend BIONADE </w:t>
      </w:r>
      <w:r w:rsidR="00667269">
        <w:rPr>
          <w:rFonts w:ascii="Verdana" w:hAnsi="Verdana" w:cs="Arial"/>
          <w:bCs/>
          <w:color w:val="000000"/>
          <w:sz w:val="20"/>
        </w:rPr>
        <w:t xml:space="preserve">Nachschub </w:t>
      </w:r>
      <w:r w:rsidR="004E3BD7">
        <w:rPr>
          <w:rFonts w:ascii="Verdana" w:hAnsi="Verdana" w:cs="Arial"/>
          <w:bCs/>
          <w:color w:val="000000"/>
          <w:sz w:val="20"/>
        </w:rPr>
        <w:t xml:space="preserve">sorgen </w:t>
      </w:r>
      <w:r w:rsidR="005C3837">
        <w:rPr>
          <w:rFonts w:ascii="Verdana" w:hAnsi="Verdana" w:cs="Arial"/>
          <w:bCs/>
          <w:color w:val="000000"/>
          <w:sz w:val="20"/>
        </w:rPr>
        <w:t>mussten.</w:t>
      </w:r>
      <w:r>
        <w:rPr>
          <w:rFonts w:ascii="Verdana" w:hAnsi="Verdana" w:cs="Arial"/>
          <w:bCs/>
          <w:color w:val="000000"/>
          <w:sz w:val="20"/>
        </w:rPr>
        <w:t xml:space="preserve"> </w:t>
      </w:r>
      <w:r w:rsidR="00713FCA">
        <w:rPr>
          <w:rFonts w:ascii="Verdana" w:hAnsi="Verdana" w:cs="Arial"/>
          <w:bCs/>
          <w:color w:val="000000"/>
          <w:sz w:val="20"/>
        </w:rPr>
        <w:t>N</w:t>
      </w:r>
      <w:r>
        <w:rPr>
          <w:rFonts w:ascii="Verdana" w:hAnsi="Verdana" w:cs="Arial"/>
          <w:bCs/>
          <w:color w:val="000000"/>
          <w:sz w:val="20"/>
        </w:rPr>
        <w:t xml:space="preserve">atürlich auch für alle, die am Streu-Ufer tatkräftig </w:t>
      </w:r>
      <w:r w:rsidR="004E3BD7">
        <w:rPr>
          <w:rFonts w:ascii="Verdana" w:hAnsi="Verdana" w:cs="Arial"/>
          <w:bCs/>
          <w:color w:val="000000"/>
          <w:sz w:val="20"/>
        </w:rPr>
        <w:t xml:space="preserve">mit angepackt </w:t>
      </w:r>
      <w:r>
        <w:rPr>
          <w:rFonts w:ascii="Verdana" w:hAnsi="Verdana" w:cs="Arial"/>
          <w:bCs/>
          <w:color w:val="000000"/>
          <w:sz w:val="20"/>
        </w:rPr>
        <w:t xml:space="preserve">und sich eine Erfrischung </w:t>
      </w:r>
      <w:r w:rsidR="00380CB1">
        <w:rPr>
          <w:rFonts w:ascii="Verdana" w:hAnsi="Verdana" w:cs="Arial"/>
          <w:bCs/>
          <w:color w:val="000000"/>
          <w:sz w:val="20"/>
        </w:rPr>
        <w:t>verdien</w:t>
      </w:r>
      <w:r w:rsidR="004E3BD7">
        <w:rPr>
          <w:rFonts w:ascii="Verdana" w:hAnsi="Verdana" w:cs="Arial"/>
          <w:bCs/>
          <w:color w:val="000000"/>
          <w:sz w:val="20"/>
        </w:rPr>
        <w:t>t hatten.</w:t>
      </w:r>
    </w:p>
    <w:p w14:paraId="0B2F976A" w14:textId="7AC2A40B" w:rsidR="00CF2C65" w:rsidRDefault="00CF2C65" w:rsidP="008E211E">
      <w:pPr>
        <w:spacing w:after="120" w:line="276" w:lineRule="auto"/>
        <w:jc w:val="both"/>
        <w:rPr>
          <w:rFonts w:ascii="Verdana" w:hAnsi="Verdana" w:cs="Arial"/>
          <w:bCs/>
          <w:color w:val="000000"/>
          <w:sz w:val="20"/>
        </w:rPr>
      </w:pPr>
      <w:r>
        <w:rPr>
          <w:rFonts w:ascii="Verdana" w:hAnsi="Verdana" w:cs="Arial"/>
          <w:bCs/>
          <w:noProof/>
          <w:color w:val="000000"/>
          <w:sz w:val="20"/>
        </w:rPr>
        <w:drawing>
          <wp:inline distT="0" distB="0" distL="0" distR="0" wp14:anchorId="77DD1DE2" wp14:editId="3D003740">
            <wp:extent cx="2609850" cy="2156905"/>
            <wp:effectExtent l="0" t="0" r="0" b="0"/>
            <wp:docPr id="2" name="Grafik 2" descr="Ein Bild, das draußen, Wasser, Fluss, Gras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reu2jp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800" cy="2172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 w:cs="Arial"/>
          <w:bCs/>
          <w:noProof/>
          <w:color w:val="000000"/>
          <w:sz w:val="20"/>
        </w:rPr>
        <w:drawing>
          <wp:inline distT="0" distB="0" distL="0" distR="0" wp14:anchorId="181C2752" wp14:editId="191C6691">
            <wp:extent cx="2945130" cy="2164315"/>
            <wp:effectExtent l="0" t="0" r="7620" b="7620"/>
            <wp:docPr id="3" name="Grafik 3" descr="Ein Bild, das draußen, Person, Gras, darstellend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reu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7977" cy="218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2C65" w:rsidSect="000261EB">
      <w:headerReference w:type="default" r:id="rId10"/>
      <w:pgSz w:w="11906" w:h="16838"/>
      <w:pgMar w:top="2552" w:right="1418" w:bottom="567" w:left="1701" w:header="794" w:footer="227" w:gutter="0"/>
      <w:pgNumType w:start="1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32C086" w14:textId="77777777" w:rsidR="00332CD3" w:rsidRDefault="00332CD3">
      <w:r>
        <w:separator/>
      </w:r>
    </w:p>
  </w:endnote>
  <w:endnote w:type="continuationSeparator" w:id="0">
    <w:p w14:paraId="336C588A" w14:textId="77777777" w:rsidR="00332CD3" w:rsidRDefault="00332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Condensed Bold">
    <w:altName w:val="Franklin Gothic Demi Cond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9F18DD" w14:textId="77777777" w:rsidR="00332CD3" w:rsidRDefault="00332CD3">
      <w:r>
        <w:separator/>
      </w:r>
    </w:p>
  </w:footnote>
  <w:footnote w:type="continuationSeparator" w:id="0">
    <w:p w14:paraId="43391626" w14:textId="77777777" w:rsidR="00332CD3" w:rsidRDefault="00332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CAFC3D" w14:textId="2F3E96EC" w:rsidR="00895010" w:rsidRDefault="0071566B" w:rsidP="00D81D14">
    <w:pPr>
      <w:pStyle w:val="Kopfzeile"/>
      <w:tabs>
        <w:tab w:val="clear" w:pos="4536"/>
        <w:tab w:val="clear" w:pos="9072"/>
        <w:tab w:val="right" w:pos="8647"/>
      </w:tabs>
      <w:spacing w:after="240" w:line="360" w:lineRule="auto"/>
      <w:ind w:left="284"/>
      <w:jc w:val="center"/>
      <w:rPr>
        <w:rFonts w:asciiTheme="minorHAnsi" w:hAnsiTheme="minorHAnsi"/>
        <w:sz w:val="22"/>
        <w:szCs w:val="22"/>
      </w:rPr>
    </w:pPr>
    <w:r w:rsidRPr="00FF396E">
      <w:rPr>
        <w:noProof/>
      </w:rPr>
      <w:drawing>
        <wp:inline distT="0" distB="0" distL="0" distR="0" wp14:anchorId="79C17774" wp14:editId="0E108538">
          <wp:extent cx="2462081" cy="614707"/>
          <wp:effectExtent l="0" t="0" r="0" b="0"/>
          <wp:docPr id="1" name="Grafik 1" descr="C:\Users\strautmann\AppData\Local\Microsoft\Windows\INetCache\Content.Outlook\7HBMASCT\2018-05-24_BIO-18-105_Logo_RGB_aktuell_72dp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rautmann\AppData\Local\Microsoft\Windows\INetCache\Content.Outlook\7HBMASCT\2018-05-24_BIO-18-105_Logo_RGB_aktuell_72dp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8721" cy="6338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96D069" w14:textId="69D694F5" w:rsidR="005E50F4" w:rsidRPr="006A34AF" w:rsidRDefault="0035645C" w:rsidP="005E50F4">
    <w:pPr>
      <w:widowControl w:val="0"/>
      <w:pBdr>
        <w:bottom w:val="single" w:sz="4" w:space="1" w:color="auto"/>
      </w:pBdr>
      <w:tabs>
        <w:tab w:val="right" w:pos="8505"/>
      </w:tabs>
      <w:autoSpaceDE w:val="0"/>
      <w:autoSpaceDN w:val="0"/>
      <w:adjustRightInd w:val="0"/>
      <w:spacing w:after="280" w:line="280" w:lineRule="exact"/>
      <w:rPr>
        <w:rFonts w:asciiTheme="minorHAnsi" w:hAnsiTheme="minorHAnsi"/>
        <w:sz w:val="22"/>
        <w:szCs w:val="22"/>
      </w:rPr>
    </w:pPr>
    <w:r>
      <w:rPr>
        <w:rFonts w:ascii="Verdana" w:eastAsia="Times New Roman" w:hAnsi="Verdana"/>
        <w:sz w:val="20"/>
      </w:rPr>
      <w:t>Hassia News</w:t>
    </w:r>
    <w:r w:rsidR="005E50F4">
      <w:rPr>
        <w:rFonts w:ascii="Verdana" w:eastAsia="Times New Roman" w:hAnsi="Verdana"/>
        <w:sz w:val="20"/>
      </w:rPr>
      <w:t xml:space="preserve">: </w:t>
    </w:r>
    <w:r w:rsidR="00635770">
      <w:rPr>
        <w:rFonts w:ascii="Verdana" w:eastAsia="Times New Roman" w:hAnsi="Verdana"/>
        <w:sz w:val="20"/>
      </w:rPr>
      <w:t xml:space="preserve">BIONADE </w:t>
    </w:r>
    <w:r w:rsidR="00D81D14">
      <w:rPr>
        <w:rFonts w:ascii="Verdana" w:eastAsia="Times New Roman" w:hAnsi="Verdana"/>
        <w:sz w:val="20"/>
      </w:rPr>
      <w:t>Streu-Aktion 2020</w:t>
    </w:r>
    <w:r w:rsidR="005E50F4" w:rsidRPr="00EC1E6B">
      <w:rPr>
        <w:rFonts w:ascii="Verdana" w:eastAsia="Times New Roman" w:hAnsi="Verdana"/>
        <w:sz w:val="20"/>
      </w:rPr>
      <w:tab/>
    </w:r>
    <w:r w:rsidR="00D81D14">
      <w:rPr>
        <w:rFonts w:ascii="Verdana" w:eastAsia="Times New Roman" w:hAnsi="Verdana"/>
        <w:sz w:val="20"/>
      </w:rPr>
      <w:t>Juli</w:t>
    </w:r>
    <w:r w:rsidR="00822791">
      <w:rPr>
        <w:rFonts w:ascii="Verdana" w:eastAsia="Times New Roman" w:hAnsi="Verdana"/>
        <w:sz w:val="20"/>
      </w:rPr>
      <w:t xml:space="preserve">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1D040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2"/>
    <w:multiLevelType w:val="singleLevel"/>
    <w:tmpl w:val="00000000"/>
    <w:lvl w:ilvl="0">
      <w:numFmt w:val="bullet"/>
      <w:lvlText w:val="–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2" w15:restartNumberingAfterBreak="0">
    <w:nsid w:val="00000003"/>
    <w:multiLevelType w:val="singleLevel"/>
    <w:tmpl w:val="00150407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4"/>
    <w:multiLevelType w:val="singleLevel"/>
    <w:tmpl w:val="00150407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singleLevel"/>
    <w:tmpl w:val="00150407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singleLevel"/>
    <w:tmpl w:val="000F04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44246F"/>
    <w:multiLevelType w:val="hybridMultilevel"/>
    <w:tmpl w:val="FCB44FEE"/>
    <w:lvl w:ilvl="0" w:tplc="5F0E045E">
      <w:numFmt w:val="bullet"/>
      <w:lvlText w:val=""/>
      <w:lvlJc w:val="left"/>
      <w:pPr>
        <w:ind w:left="720" w:hanging="360"/>
      </w:pPr>
      <w:rPr>
        <w:rFonts w:ascii="Symbol" w:eastAsia="Times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EE4B71"/>
    <w:multiLevelType w:val="hybridMultilevel"/>
    <w:tmpl w:val="E034E202"/>
    <w:lvl w:ilvl="0" w:tplc="5860CBE6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60548D"/>
    <w:multiLevelType w:val="hybridMultilevel"/>
    <w:tmpl w:val="D64CCDAE"/>
    <w:lvl w:ilvl="0" w:tplc="8B9C78F6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0F72A5"/>
    <w:multiLevelType w:val="hybridMultilevel"/>
    <w:tmpl w:val="EFC2A014"/>
    <w:lvl w:ilvl="0" w:tplc="BCB27228">
      <w:numFmt w:val="bullet"/>
      <w:lvlText w:val="-"/>
      <w:lvlJc w:val="left"/>
      <w:pPr>
        <w:ind w:left="720" w:hanging="360"/>
      </w:pPr>
      <w:rPr>
        <w:rFonts w:ascii="Verdana" w:eastAsia="Times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D002D4"/>
    <w:multiLevelType w:val="hybridMultilevel"/>
    <w:tmpl w:val="18B2D11A"/>
    <w:lvl w:ilvl="0" w:tplc="BBF8A14A">
      <w:numFmt w:val="bullet"/>
      <w:lvlText w:val=""/>
      <w:lvlJc w:val="left"/>
      <w:pPr>
        <w:ind w:left="720" w:hanging="360"/>
      </w:pPr>
      <w:rPr>
        <w:rFonts w:ascii="Wingdings" w:eastAsia="Calibri" w:hAnsi="Wingdings" w:cs="Calibri" w:hint="default"/>
        <w:b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DF4CC5"/>
    <w:multiLevelType w:val="hybridMultilevel"/>
    <w:tmpl w:val="EA30CB48"/>
    <w:lvl w:ilvl="0" w:tplc="90302E56">
      <w:start w:val="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1E4322"/>
    <w:multiLevelType w:val="hybridMultilevel"/>
    <w:tmpl w:val="07A0D408"/>
    <w:lvl w:ilvl="0" w:tplc="67B4FA6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11"/>
  </w:num>
  <w:num w:numId="10">
    <w:abstractNumId w:val="8"/>
  </w:num>
  <w:num w:numId="11">
    <w:abstractNumId w:val="9"/>
  </w:num>
  <w:num w:numId="12">
    <w:abstractNumId w:val="6"/>
  </w:num>
  <w:num w:numId="13">
    <w:abstractNumId w:val="7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FB6"/>
    <w:rsid w:val="0000092B"/>
    <w:rsid w:val="00005378"/>
    <w:rsid w:val="000067E7"/>
    <w:rsid w:val="00014ACE"/>
    <w:rsid w:val="00016A13"/>
    <w:rsid w:val="00017FD1"/>
    <w:rsid w:val="000215E9"/>
    <w:rsid w:val="000261EB"/>
    <w:rsid w:val="000314E8"/>
    <w:rsid w:val="0003722C"/>
    <w:rsid w:val="000425E6"/>
    <w:rsid w:val="00047009"/>
    <w:rsid w:val="00054D05"/>
    <w:rsid w:val="0005732C"/>
    <w:rsid w:val="0006320B"/>
    <w:rsid w:val="00063EAF"/>
    <w:rsid w:val="00066912"/>
    <w:rsid w:val="0008177A"/>
    <w:rsid w:val="00084032"/>
    <w:rsid w:val="00087A9D"/>
    <w:rsid w:val="00092407"/>
    <w:rsid w:val="000A2C2F"/>
    <w:rsid w:val="000A7446"/>
    <w:rsid w:val="000B007A"/>
    <w:rsid w:val="000B46D9"/>
    <w:rsid w:val="000B7530"/>
    <w:rsid w:val="000B79C2"/>
    <w:rsid w:val="000C43C1"/>
    <w:rsid w:val="000D0C7C"/>
    <w:rsid w:val="000D34C8"/>
    <w:rsid w:val="000D78D9"/>
    <w:rsid w:val="000D7A8A"/>
    <w:rsid w:val="000E4AC8"/>
    <w:rsid w:val="000F08B8"/>
    <w:rsid w:val="00100B6C"/>
    <w:rsid w:val="00103822"/>
    <w:rsid w:val="00117337"/>
    <w:rsid w:val="00125B38"/>
    <w:rsid w:val="00127E98"/>
    <w:rsid w:val="00132034"/>
    <w:rsid w:val="00135054"/>
    <w:rsid w:val="0013529A"/>
    <w:rsid w:val="001373EB"/>
    <w:rsid w:val="00146988"/>
    <w:rsid w:val="00151B58"/>
    <w:rsid w:val="00157D40"/>
    <w:rsid w:val="00157DA1"/>
    <w:rsid w:val="00161FA7"/>
    <w:rsid w:val="00162203"/>
    <w:rsid w:val="00167F98"/>
    <w:rsid w:val="00172EB6"/>
    <w:rsid w:val="00173328"/>
    <w:rsid w:val="001833F5"/>
    <w:rsid w:val="00184E22"/>
    <w:rsid w:val="00186551"/>
    <w:rsid w:val="0019036D"/>
    <w:rsid w:val="00192F44"/>
    <w:rsid w:val="00195CDB"/>
    <w:rsid w:val="001A28C8"/>
    <w:rsid w:val="001A6BA6"/>
    <w:rsid w:val="001B1E3E"/>
    <w:rsid w:val="001C26F9"/>
    <w:rsid w:val="001C4F87"/>
    <w:rsid w:val="001C5909"/>
    <w:rsid w:val="001D222A"/>
    <w:rsid w:val="001D3677"/>
    <w:rsid w:val="001D46CB"/>
    <w:rsid w:val="001E3087"/>
    <w:rsid w:val="001F0E29"/>
    <w:rsid w:val="001F6846"/>
    <w:rsid w:val="00206DEA"/>
    <w:rsid w:val="00213AEC"/>
    <w:rsid w:val="00233675"/>
    <w:rsid w:val="002342FC"/>
    <w:rsid w:val="00245204"/>
    <w:rsid w:val="00246106"/>
    <w:rsid w:val="00247E79"/>
    <w:rsid w:val="00251A85"/>
    <w:rsid w:val="00253F2E"/>
    <w:rsid w:val="002571DC"/>
    <w:rsid w:val="00257E5B"/>
    <w:rsid w:val="00257F2E"/>
    <w:rsid w:val="00264A16"/>
    <w:rsid w:val="00270DBA"/>
    <w:rsid w:val="0027230D"/>
    <w:rsid w:val="00276CA9"/>
    <w:rsid w:val="00281FD6"/>
    <w:rsid w:val="00282B2A"/>
    <w:rsid w:val="00282CBC"/>
    <w:rsid w:val="00284E58"/>
    <w:rsid w:val="002A40B1"/>
    <w:rsid w:val="002B2665"/>
    <w:rsid w:val="002B39F9"/>
    <w:rsid w:val="002C2A31"/>
    <w:rsid w:val="002C3713"/>
    <w:rsid w:val="002C6211"/>
    <w:rsid w:val="002D05E4"/>
    <w:rsid w:val="002D0A27"/>
    <w:rsid w:val="002D31A7"/>
    <w:rsid w:val="002E46D6"/>
    <w:rsid w:val="002E5078"/>
    <w:rsid w:val="002E600E"/>
    <w:rsid w:val="002F0DDD"/>
    <w:rsid w:val="002F2367"/>
    <w:rsid w:val="002F4472"/>
    <w:rsid w:val="002F567C"/>
    <w:rsid w:val="002F5C15"/>
    <w:rsid w:val="003039D6"/>
    <w:rsid w:val="00307336"/>
    <w:rsid w:val="0031619D"/>
    <w:rsid w:val="0032288C"/>
    <w:rsid w:val="00330F82"/>
    <w:rsid w:val="00331074"/>
    <w:rsid w:val="00332CD3"/>
    <w:rsid w:val="003330C8"/>
    <w:rsid w:val="00343A48"/>
    <w:rsid w:val="00344D5E"/>
    <w:rsid w:val="003471C6"/>
    <w:rsid w:val="00350FAE"/>
    <w:rsid w:val="0035645C"/>
    <w:rsid w:val="00357B7A"/>
    <w:rsid w:val="0036687E"/>
    <w:rsid w:val="003668CF"/>
    <w:rsid w:val="0037284C"/>
    <w:rsid w:val="003733B9"/>
    <w:rsid w:val="003736D8"/>
    <w:rsid w:val="003741A9"/>
    <w:rsid w:val="00380CB1"/>
    <w:rsid w:val="003831FA"/>
    <w:rsid w:val="003841A3"/>
    <w:rsid w:val="00393011"/>
    <w:rsid w:val="003A032A"/>
    <w:rsid w:val="003A4B1D"/>
    <w:rsid w:val="003A7171"/>
    <w:rsid w:val="003B1F14"/>
    <w:rsid w:val="003B2FBC"/>
    <w:rsid w:val="003B5675"/>
    <w:rsid w:val="003C5AC1"/>
    <w:rsid w:val="003D4855"/>
    <w:rsid w:val="003E5CFE"/>
    <w:rsid w:val="003E6AE0"/>
    <w:rsid w:val="003F0DC5"/>
    <w:rsid w:val="003F2F7C"/>
    <w:rsid w:val="003F329B"/>
    <w:rsid w:val="003F3888"/>
    <w:rsid w:val="00405321"/>
    <w:rsid w:val="004063F9"/>
    <w:rsid w:val="00416145"/>
    <w:rsid w:val="0041651C"/>
    <w:rsid w:val="00425E29"/>
    <w:rsid w:val="00431C37"/>
    <w:rsid w:val="00431F2C"/>
    <w:rsid w:val="00433955"/>
    <w:rsid w:val="0043409C"/>
    <w:rsid w:val="004341FA"/>
    <w:rsid w:val="00436A15"/>
    <w:rsid w:val="00437F13"/>
    <w:rsid w:val="00443C36"/>
    <w:rsid w:val="00444013"/>
    <w:rsid w:val="00445329"/>
    <w:rsid w:val="004620D9"/>
    <w:rsid w:val="00464A13"/>
    <w:rsid w:val="00467A65"/>
    <w:rsid w:val="00475331"/>
    <w:rsid w:val="00493D4B"/>
    <w:rsid w:val="00495C93"/>
    <w:rsid w:val="00496AE9"/>
    <w:rsid w:val="004A16C6"/>
    <w:rsid w:val="004A31AC"/>
    <w:rsid w:val="004A41D3"/>
    <w:rsid w:val="004A44CD"/>
    <w:rsid w:val="004A7C35"/>
    <w:rsid w:val="004B07D7"/>
    <w:rsid w:val="004B47FC"/>
    <w:rsid w:val="004B7CCD"/>
    <w:rsid w:val="004C2506"/>
    <w:rsid w:val="004C2B59"/>
    <w:rsid w:val="004C5EA1"/>
    <w:rsid w:val="004C70BB"/>
    <w:rsid w:val="004D0050"/>
    <w:rsid w:val="004D43B9"/>
    <w:rsid w:val="004E1CEC"/>
    <w:rsid w:val="004E3BD7"/>
    <w:rsid w:val="004E6B32"/>
    <w:rsid w:val="004F250A"/>
    <w:rsid w:val="004F2A5B"/>
    <w:rsid w:val="004F4371"/>
    <w:rsid w:val="004F62AC"/>
    <w:rsid w:val="0050405F"/>
    <w:rsid w:val="00505082"/>
    <w:rsid w:val="005128A6"/>
    <w:rsid w:val="00516FB8"/>
    <w:rsid w:val="00517322"/>
    <w:rsid w:val="00517999"/>
    <w:rsid w:val="00522C0D"/>
    <w:rsid w:val="005240B2"/>
    <w:rsid w:val="00537974"/>
    <w:rsid w:val="00537C67"/>
    <w:rsid w:val="00543131"/>
    <w:rsid w:val="00546256"/>
    <w:rsid w:val="00546BAE"/>
    <w:rsid w:val="00577744"/>
    <w:rsid w:val="005805FD"/>
    <w:rsid w:val="00590CB4"/>
    <w:rsid w:val="00595F1F"/>
    <w:rsid w:val="0059701A"/>
    <w:rsid w:val="005972AA"/>
    <w:rsid w:val="005A0F29"/>
    <w:rsid w:val="005A4D12"/>
    <w:rsid w:val="005A62B9"/>
    <w:rsid w:val="005A7C57"/>
    <w:rsid w:val="005B1659"/>
    <w:rsid w:val="005B7467"/>
    <w:rsid w:val="005C3837"/>
    <w:rsid w:val="005C745F"/>
    <w:rsid w:val="005D0B21"/>
    <w:rsid w:val="005D1A5C"/>
    <w:rsid w:val="005E0C4A"/>
    <w:rsid w:val="005E10DF"/>
    <w:rsid w:val="005E4F73"/>
    <w:rsid w:val="005E50F4"/>
    <w:rsid w:val="005F2C19"/>
    <w:rsid w:val="005F5574"/>
    <w:rsid w:val="0060126B"/>
    <w:rsid w:val="0060343E"/>
    <w:rsid w:val="006062A8"/>
    <w:rsid w:val="00612E71"/>
    <w:rsid w:val="00614AC1"/>
    <w:rsid w:val="00631552"/>
    <w:rsid w:val="00632521"/>
    <w:rsid w:val="00635770"/>
    <w:rsid w:val="00636F21"/>
    <w:rsid w:val="00637CC7"/>
    <w:rsid w:val="00637FD8"/>
    <w:rsid w:val="00641380"/>
    <w:rsid w:val="00643B5B"/>
    <w:rsid w:val="006509A8"/>
    <w:rsid w:val="00651A53"/>
    <w:rsid w:val="00655759"/>
    <w:rsid w:val="00655F02"/>
    <w:rsid w:val="00667269"/>
    <w:rsid w:val="006750C0"/>
    <w:rsid w:val="0067710F"/>
    <w:rsid w:val="006A34AF"/>
    <w:rsid w:val="006C4A6F"/>
    <w:rsid w:val="006C57B9"/>
    <w:rsid w:val="006D7B25"/>
    <w:rsid w:val="006D7DB2"/>
    <w:rsid w:val="006D7F3F"/>
    <w:rsid w:val="006E4079"/>
    <w:rsid w:val="006E7739"/>
    <w:rsid w:val="006F7751"/>
    <w:rsid w:val="00705D0C"/>
    <w:rsid w:val="00705F83"/>
    <w:rsid w:val="0071176E"/>
    <w:rsid w:val="00713FCA"/>
    <w:rsid w:val="007141B7"/>
    <w:rsid w:val="0071566B"/>
    <w:rsid w:val="00716FEF"/>
    <w:rsid w:val="00724733"/>
    <w:rsid w:val="00726D8B"/>
    <w:rsid w:val="00733F49"/>
    <w:rsid w:val="00735457"/>
    <w:rsid w:val="00742690"/>
    <w:rsid w:val="00745410"/>
    <w:rsid w:val="00756F69"/>
    <w:rsid w:val="00762F3D"/>
    <w:rsid w:val="00763D7E"/>
    <w:rsid w:val="007713D2"/>
    <w:rsid w:val="007835F4"/>
    <w:rsid w:val="00784135"/>
    <w:rsid w:val="00790679"/>
    <w:rsid w:val="007919B4"/>
    <w:rsid w:val="00791A77"/>
    <w:rsid w:val="00793C56"/>
    <w:rsid w:val="007A0FB6"/>
    <w:rsid w:val="007A72F1"/>
    <w:rsid w:val="007B3B9F"/>
    <w:rsid w:val="007B40A9"/>
    <w:rsid w:val="007D23B4"/>
    <w:rsid w:val="007D74B5"/>
    <w:rsid w:val="007E25F2"/>
    <w:rsid w:val="007E4B65"/>
    <w:rsid w:val="007F3C29"/>
    <w:rsid w:val="00801D1D"/>
    <w:rsid w:val="0080420B"/>
    <w:rsid w:val="008123CE"/>
    <w:rsid w:val="00814566"/>
    <w:rsid w:val="0082009D"/>
    <w:rsid w:val="00822791"/>
    <w:rsid w:val="00824846"/>
    <w:rsid w:val="0083023E"/>
    <w:rsid w:val="008334DB"/>
    <w:rsid w:val="00836566"/>
    <w:rsid w:val="0084145E"/>
    <w:rsid w:val="008467ED"/>
    <w:rsid w:val="00857615"/>
    <w:rsid w:val="00861AC3"/>
    <w:rsid w:val="00862074"/>
    <w:rsid w:val="00870644"/>
    <w:rsid w:val="00870CCB"/>
    <w:rsid w:val="0087251E"/>
    <w:rsid w:val="0087266D"/>
    <w:rsid w:val="008733A7"/>
    <w:rsid w:val="008801B6"/>
    <w:rsid w:val="00885C27"/>
    <w:rsid w:val="00886CFB"/>
    <w:rsid w:val="00895010"/>
    <w:rsid w:val="0089630E"/>
    <w:rsid w:val="00897684"/>
    <w:rsid w:val="008A0B0A"/>
    <w:rsid w:val="008A741A"/>
    <w:rsid w:val="008A78B3"/>
    <w:rsid w:val="008B2AC7"/>
    <w:rsid w:val="008B4AB6"/>
    <w:rsid w:val="008B65AC"/>
    <w:rsid w:val="008B7888"/>
    <w:rsid w:val="008C0D8E"/>
    <w:rsid w:val="008C1B9C"/>
    <w:rsid w:val="008C62B4"/>
    <w:rsid w:val="008D1405"/>
    <w:rsid w:val="008D445E"/>
    <w:rsid w:val="008D498E"/>
    <w:rsid w:val="008D6F07"/>
    <w:rsid w:val="008E211E"/>
    <w:rsid w:val="008E39A7"/>
    <w:rsid w:val="008E69F5"/>
    <w:rsid w:val="008F40A8"/>
    <w:rsid w:val="00906036"/>
    <w:rsid w:val="00906204"/>
    <w:rsid w:val="009103CB"/>
    <w:rsid w:val="00910E2E"/>
    <w:rsid w:val="00911FC4"/>
    <w:rsid w:val="00912AD6"/>
    <w:rsid w:val="009137D9"/>
    <w:rsid w:val="00913FCC"/>
    <w:rsid w:val="00916F2B"/>
    <w:rsid w:val="009263E9"/>
    <w:rsid w:val="00926E32"/>
    <w:rsid w:val="00931478"/>
    <w:rsid w:val="00934864"/>
    <w:rsid w:val="00942458"/>
    <w:rsid w:val="00942BF5"/>
    <w:rsid w:val="00943462"/>
    <w:rsid w:val="00947FC5"/>
    <w:rsid w:val="00952F65"/>
    <w:rsid w:val="00961066"/>
    <w:rsid w:val="00980E34"/>
    <w:rsid w:val="009846BE"/>
    <w:rsid w:val="0099397A"/>
    <w:rsid w:val="009A3F73"/>
    <w:rsid w:val="009A6501"/>
    <w:rsid w:val="009A6E28"/>
    <w:rsid w:val="009B497C"/>
    <w:rsid w:val="009C18E8"/>
    <w:rsid w:val="009C56F2"/>
    <w:rsid w:val="009C6140"/>
    <w:rsid w:val="009C6D18"/>
    <w:rsid w:val="009C6F5E"/>
    <w:rsid w:val="009D07BD"/>
    <w:rsid w:val="009D28BD"/>
    <w:rsid w:val="009E03C5"/>
    <w:rsid w:val="009E3AAB"/>
    <w:rsid w:val="009F6F94"/>
    <w:rsid w:val="009F7AC0"/>
    <w:rsid w:val="00A0321A"/>
    <w:rsid w:val="00A04F4A"/>
    <w:rsid w:val="00A069C4"/>
    <w:rsid w:val="00A1182A"/>
    <w:rsid w:val="00A11F6A"/>
    <w:rsid w:val="00A12BF6"/>
    <w:rsid w:val="00A16A37"/>
    <w:rsid w:val="00A16D94"/>
    <w:rsid w:val="00A1763A"/>
    <w:rsid w:val="00A32EDC"/>
    <w:rsid w:val="00A35E6C"/>
    <w:rsid w:val="00A37F31"/>
    <w:rsid w:val="00A40366"/>
    <w:rsid w:val="00A40E0C"/>
    <w:rsid w:val="00A45633"/>
    <w:rsid w:val="00A4733B"/>
    <w:rsid w:val="00A52650"/>
    <w:rsid w:val="00A74A5B"/>
    <w:rsid w:val="00A76F48"/>
    <w:rsid w:val="00A876D5"/>
    <w:rsid w:val="00A91521"/>
    <w:rsid w:val="00AA26CE"/>
    <w:rsid w:val="00AA72B8"/>
    <w:rsid w:val="00AB730C"/>
    <w:rsid w:val="00AC5B92"/>
    <w:rsid w:val="00AD382D"/>
    <w:rsid w:val="00AD3E60"/>
    <w:rsid w:val="00AE261D"/>
    <w:rsid w:val="00AF3898"/>
    <w:rsid w:val="00AF7ADD"/>
    <w:rsid w:val="00B00F6E"/>
    <w:rsid w:val="00B07754"/>
    <w:rsid w:val="00B07B1E"/>
    <w:rsid w:val="00B1165B"/>
    <w:rsid w:val="00B13F55"/>
    <w:rsid w:val="00B16A33"/>
    <w:rsid w:val="00B17914"/>
    <w:rsid w:val="00B2052E"/>
    <w:rsid w:val="00B214A4"/>
    <w:rsid w:val="00B219A5"/>
    <w:rsid w:val="00B25AF6"/>
    <w:rsid w:val="00B27F30"/>
    <w:rsid w:val="00B6429C"/>
    <w:rsid w:val="00B66DFC"/>
    <w:rsid w:val="00B711B1"/>
    <w:rsid w:val="00B71214"/>
    <w:rsid w:val="00B733F7"/>
    <w:rsid w:val="00B77B7B"/>
    <w:rsid w:val="00B800C2"/>
    <w:rsid w:val="00B812AC"/>
    <w:rsid w:val="00B86F02"/>
    <w:rsid w:val="00B86F90"/>
    <w:rsid w:val="00B91E0D"/>
    <w:rsid w:val="00B949F7"/>
    <w:rsid w:val="00BA09EB"/>
    <w:rsid w:val="00BA0EE7"/>
    <w:rsid w:val="00BA21FF"/>
    <w:rsid w:val="00BB76CB"/>
    <w:rsid w:val="00BC01CC"/>
    <w:rsid w:val="00BD26D8"/>
    <w:rsid w:val="00BD6F36"/>
    <w:rsid w:val="00BD704F"/>
    <w:rsid w:val="00BE1FB7"/>
    <w:rsid w:val="00BE2A04"/>
    <w:rsid w:val="00BE360A"/>
    <w:rsid w:val="00BE3873"/>
    <w:rsid w:val="00BE7E51"/>
    <w:rsid w:val="00C01F72"/>
    <w:rsid w:val="00C072CC"/>
    <w:rsid w:val="00C13E66"/>
    <w:rsid w:val="00C1425D"/>
    <w:rsid w:val="00C14C8F"/>
    <w:rsid w:val="00C1722B"/>
    <w:rsid w:val="00C20D38"/>
    <w:rsid w:val="00C27473"/>
    <w:rsid w:val="00C30528"/>
    <w:rsid w:val="00C32FFB"/>
    <w:rsid w:val="00C51E3B"/>
    <w:rsid w:val="00C53D22"/>
    <w:rsid w:val="00C56360"/>
    <w:rsid w:val="00C653E6"/>
    <w:rsid w:val="00C65EDB"/>
    <w:rsid w:val="00C66445"/>
    <w:rsid w:val="00C665EF"/>
    <w:rsid w:val="00C66EDA"/>
    <w:rsid w:val="00C67A3E"/>
    <w:rsid w:val="00C704AC"/>
    <w:rsid w:val="00C705E3"/>
    <w:rsid w:val="00C718F1"/>
    <w:rsid w:val="00C73FD3"/>
    <w:rsid w:val="00C75DD7"/>
    <w:rsid w:val="00C81319"/>
    <w:rsid w:val="00C8483D"/>
    <w:rsid w:val="00CA01E7"/>
    <w:rsid w:val="00CA3574"/>
    <w:rsid w:val="00CA5869"/>
    <w:rsid w:val="00CB6AEA"/>
    <w:rsid w:val="00CB750F"/>
    <w:rsid w:val="00CC1166"/>
    <w:rsid w:val="00CC75D6"/>
    <w:rsid w:val="00CD286A"/>
    <w:rsid w:val="00CE5540"/>
    <w:rsid w:val="00CF230B"/>
    <w:rsid w:val="00CF29C0"/>
    <w:rsid w:val="00CF2C65"/>
    <w:rsid w:val="00CF4D62"/>
    <w:rsid w:val="00CF50E7"/>
    <w:rsid w:val="00CF5D9F"/>
    <w:rsid w:val="00D00565"/>
    <w:rsid w:val="00D02131"/>
    <w:rsid w:val="00D04235"/>
    <w:rsid w:val="00D05F61"/>
    <w:rsid w:val="00D1015E"/>
    <w:rsid w:val="00D136E9"/>
    <w:rsid w:val="00D17DF0"/>
    <w:rsid w:val="00D23D91"/>
    <w:rsid w:val="00D26E8A"/>
    <w:rsid w:val="00D2776A"/>
    <w:rsid w:val="00D31ADD"/>
    <w:rsid w:val="00D31D55"/>
    <w:rsid w:val="00D4076E"/>
    <w:rsid w:val="00D433B2"/>
    <w:rsid w:val="00D43527"/>
    <w:rsid w:val="00D44D68"/>
    <w:rsid w:val="00D509EB"/>
    <w:rsid w:val="00D60779"/>
    <w:rsid w:val="00D60DF1"/>
    <w:rsid w:val="00D620AF"/>
    <w:rsid w:val="00D639E1"/>
    <w:rsid w:val="00D63A88"/>
    <w:rsid w:val="00D63D7D"/>
    <w:rsid w:val="00D63FBE"/>
    <w:rsid w:val="00D64AB5"/>
    <w:rsid w:val="00D6793B"/>
    <w:rsid w:val="00D70365"/>
    <w:rsid w:val="00D7077C"/>
    <w:rsid w:val="00D725C8"/>
    <w:rsid w:val="00D81D14"/>
    <w:rsid w:val="00D83CBB"/>
    <w:rsid w:val="00D90AC8"/>
    <w:rsid w:val="00D936D3"/>
    <w:rsid w:val="00D958EA"/>
    <w:rsid w:val="00DA272E"/>
    <w:rsid w:val="00DA2CE1"/>
    <w:rsid w:val="00DB2D20"/>
    <w:rsid w:val="00DB490E"/>
    <w:rsid w:val="00DB4A85"/>
    <w:rsid w:val="00DB7A04"/>
    <w:rsid w:val="00DC7808"/>
    <w:rsid w:val="00DC798E"/>
    <w:rsid w:val="00DD385F"/>
    <w:rsid w:val="00DD4B23"/>
    <w:rsid w:val="00DF5103"/>
    <w:rsid w:val="00DF719C"/>
    <w:rsid w:val="00DF7AD1"/>
    <w:rsid w:val="00E07EAA"/>
    <w:rsid w:val="00E10CF9"/>
    <w:rsid w:val="00E12792"/>
    <w:rsid w:val="00E2127E"/>
    <w:rsid w:val="00E22F7C"/>
    <w:rsid w:val="00E27D50"/>
    <w:rsid w:val="00E363D9"/>
    <w:rsid w:val="00E43957"/>
    <w:rsid w:val="00E45425"/>
    <w:rsid w:val="00E45473"/>
    <w:rsid w:val="00E4794A"/>
    <w:rsid w:val="00E67D83"/>
    <w:rsid w:val="00E73C51"/>
    <w:rsid w:val="00E74DA9"/>
    <w:rsid w:val="00E758AA"/>
    <w:rsid w:val="00E92FCB"/>
    <w:rsid w:val="00E957A8"/>
    <w:rsid w:val="00E97523"/>
    <w:rsid w:val="00EA599B"/>
    <w:rsid w:val="00EA5F53"/>
    <w:rsid w:val="00EB2F39"/>
    <w:rsid w:val="00EB48EE"/>
    <w:rsid w:val="00EB6F35"/>
    <w:rsid w:val="00EC1E6B"/>
    <w:rsid w:val="00EC2599"/>
    <w:rsid w:val="00EC684D"/>
    <w:rsid w:val="00ED44A4"/>
    <w:rsid w:val="00ED5976"/>
    <w:rsid w:val="00EE13AD"/>
    <w:rsid w:val="00EE4AFA"/>
    <w:rsid w:val="00EE6948"/>
    <w:rsid w:val="00EF2124"/>
    <w:rsid w:val="00F02208"/>
    <w:rsid w:val="00F02445"/>
    <w:rsid w:val="00F03D2E"/>
    <w:rsid w:val="00F06859"/>
    <w:rsid w:val="00F07C7D"/>
    <w:rsid w:val="00F11508"/>
    <w:rsid w:val="00F14A01"/>
    <w:rsid w:val="00F14B28"/>
    <w:rsid w:val="00F25E88"/>
    <w:rsid w:val="00F30EE9"/>
    <w:rsid w:val="00F34CC4"/>
    <w:rsid w:val="00F41D66"/>
    <w:rsid w:val="00F46478"/>
    <w:rsid w:val="00F46AC2"/>
    <w:rsid w:val="00F55756"/>
    <w:rsid w:val="00F636B4"/>
    <w:rsid w:val="00F65F60"/>
    <w:rsid w:val="00F77394"/>
    <w:rsid w:val="00F83880"/>
    <w:rsid w:val="00F85668"/>
    <w:rsid w:val="00F91FC2"/>
    <w:rsid w:val="00F95052"/>
    <w:rsid w:val="00FA2107"/>
    <w:rsid w:val="00FA2460"/>
    <w:rsid w:val="00FB01E9"/>
    <w:rsid w:val="00FB0E68"/>
    <w:rsid w:val="00FB1547"/>
    <w:rsid w:val="00FC2183"/>
    <w:rsid w:val="00FC54DE"/>
    <w:rsid w:val="00FC78C0"/>
    <w:rsid w:val="00FD5BE0"/>
    <w:rsid w:val="00FE0C01"/>
    <w:rsid w:val="00FE3F00"/>
    <w:rsid w:val="00FE58B6"/>
    <w:rsid w:val="00FE6976"/>
    <w:rsid w:val="00FF5D9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67E0945C"/>
  <w15:docId w15:val="{4BDC37C7-2210-4CA8-85F4-3F9D5BAAB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A6E28"/>
    <w:rPr>
      <w:sz w:val="24"/>
    </w:rPr>
  </w:style>
  <w:style w:type="paragraph" w:styleId="berschrift1">
    <w:name w:val="heading 1"/>
    <w:basedOn w:val="Standard"/>
    <w:next w:val="Standard"/>
    <w:qFormat/>
    <w:rsid w:val="009A6E28"/>
    <w:pPr>
      <w:keepNext/>
      <w:spacing w:line="360" w:lineRule="auto"/>
      <w:jc w:val="center"/>
      <w:outlineLvl w:val="0"/>
    </w:pPr>
    <w:rPr>
      <w:rFonts w:ascii="Helvetica" w:hAnsi="Helvetica"/>
      <w:b/>
    </w:rPr>
  </w:style>
  <w:style w:type="paragraph" w:styleId="berschrift2">
    <w:name w:val="heading 2"/>
    <w:basedOn w:val="Standard"/>
    <w:next w:val="Standard"/>
    <w:qFormat/>
    <w:rsid w:val="009A6E28"/>
    <w:pPr>
      <w:keepNext/>
      <w:spacing w:line="360" w:lineRule="auto"/>
      <w:jc w:val="center"/>
      <w:outlineLvl w:val="1"/>
    </w:pPr>
    <w:rPr>
      <w:rFonts w:ascii="Helvetica" w:hAnsi="Helvetica"/>
      <w:b/>
      <w:sz w:val="22"/>
    </w:rPr>
  </w:style>
  <w:style w:type="paragraph" w:styleId="berschrift3">
    <w:name w:val="heading 3"/>
    <w:basedOn w:val="Standard"/>
    <w:next w:val="Standard"/>
    <w:qFormat/>
    <w:rsid w:val="009A6E28"/>
    <w:pPr>
      <w:keepNext/>
      <w:spacing w:line="360" w:lineRule="auto"/>
      <w:jc w:val="both"/>
      <w:outlineLvl w:val="2"/>
    </w:pPr>
    <w:rPr>
      <w:rFonts w:ascii="Helvetica" w:hAnsi="Helvetica"/>
      <w:b/>
      <w:sz w:val="22"/>
    </w:rPr>
  </w:style>
  <w:style w:type="paragraph" w:styleId="berschrift4">
    <w:name w:val="heading 4"/>
    <w:basedOn w:val="Standard"/>
    <w:next w:val="Standard"/>
    <w:qFormat/>
    <w:rsid w:val="009A6E28"/>
    <w:pPr>
      <w:keepNext/>
      <w:jc w:val="center"/>
      <w:outlineLvl w:val="3"/>
    </w:pPr>
    <w:rPr>
      <w:rFonts w:ascii="Helvetica" w:hAnsi="Helvetica"/>
      <w:b/>
      <w:color w:val="FFFFFF"/>
      <w:sz w:val="22"/>
    </w:rPr>
  </w:style>
  <w:style w:type="paragraph" w:styleId="berschrift5">
    <w:name w:val="heading 5"/>
    <w:basedOn w:val="Standard"/>
    <w:next w:val="Standard"/>
    <w:qFormat/>
    <w:rsid w:val="009A6E28"/>
    <w:pPr>
      <w:keepNext/>
      <w:jc w:val="center"/>
      <w:outlineLvl w:val="4"/>
    </w:pPr>
    <w:rPr>
      <w:rFonts w:ascii="Helvetica" w:hAnsi="Helvetica"/>
      <w:b/>
      <w:color w:val="000000"/>
      <w:sz w:val="22"/>
    </w:rPr>
  </w:style>
  <w:style w:type="paragraph" w:styleId="berschrift6">
    <w:name w:val="heading 6"/>
    <w:basedOn w:val="Standard"/>
    <w:next w:val="Standard"/>
    <w:qFormat/>
    <w:rsid w:val="009A6E28"/>
    <w:pPr>
      <w:keepNext/>
      <w:spacing w:line="360" w:lineRule="auto"/>
      <w:outlineLvl w:val="5"/>
    </w:pPr>
    <w:rPr>
      <w:rFonts w:ascii="Helvetica" w:hAnsi="Helvetica"/>
      <w:b/>
      <w:sz w:val="22"/>
    </w:rPr>
  </w:style>
  <w:style w:type="paragraph" w:styleId="berschrift7">
    <w:name w:val="heading 7"/>
    <w:basedOn w:val="Standard"/>
    <w:next w:val="Standard"/>
    <w:qFormat/>
    <w:rsid w:val="009A6E28"/>
    <w:pPr>
      <w:keepNext/>
      <w:jc w:val="center"/>
      <w:outlineLvl w:val="6"/>
    </w:pPr>
    <w:rPr>
      <w:rFonts w:ascii="Gill Sans Condensed Bold" w:hAnsi="Gill Sans Condensed Bold"/>
      <w:b/>
      <w:spacing w:val="40"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  <w:rsid w:val="009A6E28"/>
  </w:style>
  <w:style w:type="paragraph" w:styleId="Kopfzeile">
    <w:name w:val="header"/>
    <w:basedOn w:val="Standard"/>
    <w:rsid w:val="009A6E2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9A6E28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1"/>
    <w:rsid w:val="009A6E28"/>
  </w:style>
  <w:style w:type="paragraph" w:styleId="Textkrper">
    <w:name w:val="Body Text"/>
    <w:basedOn w:val="Standard"/>
    <w:rsid w:val="009A6E28"/>
    <w:pPr>
      <w:spacing w:line="360" w:lineRule="auto"/>
    </w:pPr>
    <w:rPr>
      <w:rFonts w:ascii="Helvetica" w:hAnsi="Helvetica"/>
      <w:sz w:val="22"/>
    </w:rPr>
  </w:style>
  <w:style w:type="paragraph" w:styleId="Textkrper2">
    <w:name w:val="Body Text 2"/>
    <w:basedOn w:val="Standard"/>
    <w:link w:val="Textkrper2Zchn"/>
    <w:rsid w:val="009A6E28"/>
    <w:pPr>
      <w:spacing w:line="360" w:lineRule="auto"/>
      <w:jc w:val="both"/>
    </w:pPr>
    <w:rPr>
      <w:rFonts w:ascii="Helvetica" w:hAnsi="Helvetica"/>
      <w:b/>
      <w:sz w:val="22"/>
    </w:rPr>
  </w:style>
  <w:style w:type="paragraph" w:styleId="Beschriftung">
    <w:name w:val="caption"/>
    <w:basedOn w:val="Standard"/>
    <w:next w:val="Standard"/>
    <w:qFormat/>
    <w:rsid w:val="009A6E28"/>
    <w:pPr>
      <w:spacing w:line="360" w:lineRule="auto"/>
      <w:ind w:left="-851"/>
      <w:jc w:val="both"/>
    </w:pPr>
    <w:rPr>
      <w:b/>
    </w:rPr>
  </w:style>
  <w:style w:type="paragraph" w:styleId="Blocktext">
    <w:name w:val="Block Text"/>
    <w:basedOn w:val="Standard"/>
    <w:rsid w:val="009A6E28"/>
    <w:pPr>
      <w:ind w:left="-142" w:right="-114"/>
      <w:jc w:val="center"/>
    </w:pPr>
    <w:rPr>
      <w:rFonts w:ascii="Helvetica" w:hAnsi="Helvetica"/>
      <w:color w:val="000000"/>
      <w:sz w:val="22"/>
    </w:rPr>
  </w:style>
  <w:style w:type="paragraph" w:styleId="Textkrper3">
    <w:name w:val="Body Text 3"/>
    <w:basedOn w:val="Standard"/>
    <w:rsid w:val="009A6E28"/>
    <w:pPr>
      <w:jc w:val="center"/>
    </w:pPr>
    <w:rPr>
      <w:rFonts w:ascii="Helvetica" w:hAnsi="Helvetica"/>
      <w:sz w:val="22"/>
    </w:rPr>
  </w:style>
  <w:style w:type="character" w:styleId="Hyperlink">
    <w:name w:val="Hyperlink"/>
    <w:rsid w:val="009A6E28"/>
    <w:rPr>
      <w:color w:val="0000FF"/>
      <w:u w:val="single"/>
    </w:rPr>
  </w:style>
  <w:style w:type="paragraph" w:styleId="Funotentext">
    <w:name w:val="footnote text"/>
    <w:basedOn w:val="Standard"/>
    <w:rsid w:val="009A6E28"/>
    <w:rPr>
      <w:sz w:val="20"/>
    </w:rPr>
  </w:style>
  <w:style w:type="character" w:styleId="Funotenzeichen">
    <w:name w:val="footnote reference"/>
    <w:rsid w:val="009A6E28"/>
    <w:rPr>
      <w:vertAlign w:val="superscript"/>
    </w:rPr>
  </w:style>
  <w:style w:type="table" w:customStyle="1" w:styleId="Tabellengitternetz">
    <w:name w:val="Tabellengitternetz"/>
    <w:basedOn w:val="NormaleTabelle"/>
    <w:rsid w:val="00C51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krper2Zchn">
    <w:name w:val="Textkörper 2 Zchn"/>
    <w:link w:val="Textkrper2"/>
    <w:rsid w:val="00762F3D"/>
    <w:rPr>
      <w:rFonts w:ascii="Helvetica" w:hAnsi="Helvetica"/>
      <w:b/>
      <w:sz w:val="22"/>
    </w:rPr>
  </w:style>
  <w:style w:type="character" w:styleId="Zeilennummer">
    <w:name w:val="line number"/>
    <w:basedOn w:val="Absatz-Standardschriftart"/>
    <w:uiPriority w:val="99"/>
    <w:semiHidden/>
    <w:unhideWhenUsed/>
    <w:rsid w:val="00D04235"/>
  </w:style>
  <w:style w:type="paragraph" w:customStyle="1" w:styleId="Default">
    <w:name w:val="Default"/>
    <w:rsid w:val="00E92FCB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eastAsia="en-US"/>
    </w:rPr>
  </w:style>
  <w:style w:type="table" w:styleId="Tabellenraster">
    <w:name w:val="Table Grid"/>
    <w:basedOn w:val="NormaleTabelle"/>
    <w:uiPriority w:val="59"/>
    <w:rsid w:val="00E92FC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unhideWhenUsed/>
    <w:rsid w:val="00C704AC"/>
    <w:pPr>
      <w:spacing w:before="100" w:beforeAutospacing="1" w:after="100" w:afterAutospacing="1" w:line="225" w:lineRule="atLeast"/>
    </w:pPr>
    <w:rPr>
      <w:rFonts w:ascii="Verdana" w:eastAsia="Times New Roman" w:hAnsi="Verdana"/>
      <w:color w:val="000033"/>
      <w:sz w:val="17"/>
      <w:szCs w:val="17"/>
    </w:rPr>
  </w:style>
  <w:style w:type="character" w:styleId="Kommentarzeichen">
    <w:name w:val="annotation reference"/>
    <w:uiPriority w:val="99"/>
    <w:semiHidden/>
    <w:unhideWhenUsed/>
    <w:rsid w:val="00C704A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704AC"/>
    <w:rPr>
      <w:rFonts w:ascii="Calibri" w:eastAsia="Calibri" w:hAnsi="Calibri" w:cs="Calibri"/>
      <w:sz w:val="20"/>
    </w:rPr>
  </w:style>
  <w:style w:type="character" w:customStyle="1" w:styleId="KommentartextZchn">
    <w:name w:val="Kommentartext Zchn"/>
    <w:link w:val="Kommentartext"/>
    <w:uiPriority w:val="99"/>
    <w:semiHidden/>
    <w:rsid w:val="00C704AC"/>
    <w:rPr>
      <w:rFonts w:ascii="Calibri" w:eastAsia="Calibri" w:hAnsi="Calibri" w:cs="Calibri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04A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C704AC"/>
    <w:rPr>
      <w:rFonts w:ascii="Tahoma" w:hAnsi="Tahoma" w:cs="Tahoma"/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E261D"/>
    <w:rPr>
      <w:rFonts w:ascii="Times" w:eastAsia="Times" w:hAnsi="Times" w:cs="Times New Roman"/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AE261D"/>
    <w:rPr>
      <w:rFonts w:ascii="Calibri" w:eastAsia="Calibri" w:hAnsi="Calibri" w:cs="Calibri"/>
      <w:b/>
      <w:bCs/>
    </w:rPr>
  </w:style>
  <w:style w:type="paragraph" w:styleId="Listenabsatz">
    <w:name w:val="List Paragraph"/>
    <w:basedOn w:val="Standard"/>
    <w:uiPriority w:val="34"/>
    <w:qFormat/>
    <w:rsid w:val="00EA599B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berarbeitung">
    <w:name w:val="Revision"/>
    <w:hidden/>
    <w:uiPriority w:val="99"/>
    <w:semiHidden/>
    <w:rsid w:val="00A16A37"/>
    <w:rPr>
      <w:sz w:val="24"/>
    </w:rPr>
  </w:style>
  <w:style w:type="paragraph" w:styleId="Anrede">
    <w:name w:val="Salutation"/>
    <w:basedOn w:val="Standard"/>
    <w:link w:val="AnredeZchn"/>
    <w:uiPriority w:val="99"/>
    <w:unhideWhenUsed/>
    <w:rsid w:val="00A1182A"/>
    <w:pPr>
      <w:overflowPunct w:val="0"/>
      <w:autoSpaceDE w:val="0"/>
      <w:autoSpaceDN w:val="0"/>
      <w:adjustRightInd w:val="0"/>
      <w:spacing w:before="480"/>
    </w:pPr>
    <w:rPr>
      <w:rFonts w:ascii="Times New Roman" w:eastAsia="Times New Roman" w:hAnsi="Times New Roman"/>
      <w:sz w:val="20"/>
      <w:lang w:val="x-none" w:eastAsia="x-none"/>
    </w:rPr>
  </w:style>
  <w:style w:type="character" w:customStyle="1" w:styleId="AnredeZchn">
    <w:name w:val="Anrede Zchn"/>
    <w:basedOn w:val="Absatz-Standardschriftart"/>
    <w:link w:val="Anrede"/>
    <w:uiPriority w:val="99"/>
    <w:rsid w:val="00A1182A"/>
    <w:rPr>
      <w:rFonts w:ascii="Times New Roman" w:eastAsia="Times New Roman" w:hAnsi="Times New Roman"/>
      <w:lang w:val="x-none" w:eastAsia="x-non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B56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9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rhart\Lokale%20Einstellungen\Temporary%20Internet%20Files\Content.Outlook\7CFJOPTQ\BIONADE_P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1EEE7-B915-40F1-91E9-C0337923A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BIONADE_PM</Template>
  <TotalTime>0</TotalTime>
  <Pages>1</Pages>
  <Words>183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BIONADE</vt:lpstr>
    </vt:vector>
  </TitlesOfParts>
  <Company>.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BIONADE</dc:title>
  <dc:creator>UNITED</dc:creator>
  <cp:lastModifiedBy>UNITED/Renate Goergen</cp:lastModifiedBy>
  <cp:revision>4</cp:revision>
  <cp:lastPrinted>2018-10-15T11:54:00Z</cp:lastPrinted>
  <dcterms:created xsi:type="dcterms:W3CDTF">2020-07-08T06:27:00Z</dcterms:created>
  <dcterms:modified xsi:type="dcterms:W3CDTF">2020-07-08T13:56:00Z</dcterms:modified>
</cp:coreProperties>
</file>